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9D7" w:rsidRDefault="000009D7" w:rsidP="00D41471">
      <w:pPr>
        <w:autoSpaceDE w:val="0"/>
        <w:autoSpaceDN w:val="0"/>
        <w:adjustRightInd w:val="0"/>
        <w:spacing w:after="0" w:line="240" w:lineRule="auto"/>
        <w:ind w:left="2832" w:hanging="2832"/>
        <w:jc w:val="both"/>
        <w:rPr>
          <w:rFonts w:ascii="Arial" w:hAnsi="Arial" w:cs="Arial"/>
          <w:sz w:val="24"/>
          <w:szCs w:val="24"/>
        </w:rPr>
      </w:pPr>
    </w:p>
    <w:p w:rsidR="00D41471" w:rsidRPr="00552523" w:rsidRDefault="00D41471" w:rsidP="00D41471">
      <w:pPr>
        <w:autoSpaceDE w:val="0"/>
        <w:autoSpaceDN w:val="0"/>
        <w:adjustRightInd w:val="0"/>
        <w:spacing w:after="0" w:line="24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 w:rsidRPr="00552523">
        <w:rPr>
          <w:rFonts w:ascii="Arial" w:hAnsi="Arial" w:cs="Arial"/>
          <w:sz w:val="24"/>
          <w:szCs w:val="24"/>
        </w:rPr>
        <w:t xml:space="preserve">Veřejná zakázka </w:t>
      </w:r>
      <w:r w:rsidRPr="0055252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Ekonomický informační systém </w:t>
      </w:r>
    </w:p>
    <w:p w:rsidR="00D41471" w:rsidRPr="00552523" w:rsidRDefault="00D41471" w:rsidP="00D414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2523">
        <w:rPr>
          <w:rFonts w:ascii="Arial" w:hAnsi="Arial" w:cs="Arial"/>
          <w:sz w:val="24"/>
          <w:szCs w:val="24"/>
        </w:rPr>
        <w:t xml:space="preserve">Zadávací řízení </w:t>
      </w:r>
      <w:r w:rsidRPr="00552523">
        <w:rPr>
          <w:rFonts w:ascii="Arial" w:hAnsi="Arial" w:cs="Arial"/>
          <w:sz w:val="24"/>
          <w:szCs w:val="24"/>
        </w:rPr>
        <w:tab/>
      </w:r>
      <w:r w:rsidRPr="0055252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Jednací řízení s uveřejněním</w:t>
      </w:r>
    </w:p>
    <w:p w:rsidR="00D41471" w:rsidRPr="00552523" w:rsidRDefault="00D41471" w:rsidP="00D414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2523">
        <w:rPr>
          <w:rFonts w:ascii="Arial" w:hAnsi="Arial" w:cs="Arial"/>
          <w:sz w:val="24"/>
          <w:szCs w:val="24"/>
        </w:rPr>
        <w:t xml:space="preserve">Limit veřejné zakázky </w:t>
      </w:r>
      <w:r>
        <w:rPr>
          <w:rFonts w:ascii="Arial" w:hAnsi="Arial" w:cs="Arial"/>
          <w:sz w:val="24"/>
          <w:szCs w:val="24"/>
        </w:rPr>
        <w:tab/>
        <w:t>Nadlimitní</w:t>
      </w:r>
    </w:p>
    <w:p w:rsidR="00D41471" w:rsidRPr="00552523" w:rsidRDefault="00D41471" w:rsidP="00D414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2523">
        <w:rPr>
          <w:rFonts w:ascii="Arial" w:hAnsi="Arial" w:cs="Arial"/>
          <w:sz w:val="24"/>
          <w:szCs w:val="24"/>
        </w:rPr>
        <w:t>Předpokládaná hodnota</w:t>
      </w:r>
    </w:p>
    <w:p w:rsidR="00D41471" w:rsidRPr="00552523" w:rsidRDefault="00D41471" w:rsidP="00D414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2315">
        <w:rPr>
          <w:rFonts w:ascii="Arial" w:hAnsi="Arial" w:cs="Arial"/>
          <w:sz w:val="24"/>
          <w:szCs w:val="24"/>
        </w:rPr>
        <w:t>veřejné zakázky</w:t>
      </w:r>
      <w:r w:rsidRPr="00042315">
        <w:rPr>
          <w:rFonts w:ascii="Arial" w:hAnsi="Arial" w:cs="Arial"/>
          <w:sz w:val="24"/>
          <w:szCs w:val="24"/>
        </w:rPr>
        <w:tab/>
      </w:r>
      <w:r w:rsidRPr="0004231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zadavatel neuvádí</w:t>
      </w:r>
    </w:p>
    <w:p w:rsidR="00242E07" w:rsidRDefault="00242E07" w:rsidP="00242E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Zadavatel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Mikrobiologický ústav AV ČR, v. v. i.</w:t>
      </w:r>
    </w:p>
    <w:p w:rsidR="00242E07" w:rsidRDefault="00242E07" w:rsidP="00242E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Vídeňská 1083, 142 20 Praha 4</w:t>
      </w:r>
    </w:p>
    <w:p w:rsidR="00242E07" w:rsidRDefault="00242E07" w:rsidP="00242E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IČ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61388971</w:t>
      </w:r>
    </w:p>
    <w:p w:rsidR="00242E07" w:rsidRDefault="00242E07" w:rsidP="00242E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Zastoupený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Ing. Jiří Hašek, CSc., ředitel</w:t>
      </w:r>
    </w:p>
    <w:p w:rsidR="00242E07" w:rsidRDefault="00242E07" w:rsidP="00242E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Zadavatel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Ústav experimentální medicíny AV ČR, v. v. i.</w:t>
      </w:r>
    </w:p>
    <w:p w:rsidR="00242E07" w:rsidRDefault="00242E07" w:rsidP="00242E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Vídeňská 1083, 142 20 Praha 4</w:t>
      </w:r>
    </w:p>
    <w:p w:rsidR="00242E07" w:rsidRDefault="00242E07" w:rsidP="00242E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IČ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67985823</w:t>
      </w:r>
    </w:p>
    <w:p w:rsidR="00D41471" w:rsidRPr="00BF4909" w:rsidRDefault="00242E07" w:rsidP="00242E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Zastoupený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Ing. Miroslava Anděrová, CSc., ředitelka</w:t>
      </w:r>
    </w:p>
    <w:p w:rsidR="00E02819" w:rsidRPr="00FA0B2E" w:rsidRDefault="00E02819" w:rsidP="00C76B6F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E02819" w:rsidRDefault="00E02819" w:rsidP="00C76B6F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FA0B2E">
        <w:rPr>
          <w:rFonts w:ascii="Arial" w:hAnsi="Arial" w:cs="Arial"/>
          <w:b/>
          <w:sz w:val="32"/>
          <w:szCs w:val="24"/>
        </w:rPr>
        <w:t>Krycí list nabídky</w:t>
      </w:r>
    </w:p>
    <w:p w:rsidR="0063525B" w:rsidRPr="00FA0B2E" w:rsidRDefault="0063525B" w:rsidP="00C76B6F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7003"/>
      </w:tblGrid>
      <w:tr w:rsidR="00E02819" w:rsidRPr="00FA0B2E" w:rsidTr="0045363D">
        <w:trPr>
          <w:trHeight w:val="515"/>
        </w:trPr>
        <w:tc>
          <w:tcPr>
            <w:tcW w:w="1136" w:type="pct"/>
          </w:tcPr>
          <w:p w:rsidR="00E02819" w:rsidRPr="00FA0B2E" w:rsidRDefault="00FA0B2E" w:rsidP="0045363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Dodavatel</w:t>
            </w:r>
          </w:p>
        </w:tc>
        <w:tc>
          <w:tcPr>
            <w:tcW w:w="3864" w:type="pct"/>
          </w:tcPr>
          <w:p w:rsidR="00E02819" w:rsidRPr="00FA0B2E" w:rsidRDefault="00E02819" w:rsidP="0045363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2819" w:rsidRPr="00FA0B2E" w:rsidTr="0045363D">
        <w:trPr>
          <w:trHeight w:val="515"/>
        </w:trPr>
        <w:tc>
          <w:tcPr>
            <w:tcW w:w="1136" w:type="pct"/>
          </w:tcPr>
          <w:p w:rsidR="00E02819" w:rsidRPr="00FA0B2E" w:rsidRDefault="00E02819" w:rsidP="0045363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0B2E">
              <w:rPr>
                <w:rFonts w:ascii="Arial" w:hAnsi="Arial" w:cs="Arial"/>
                <w:b/>
                <w:sz w:val="24"/>
                <w:szCs w:val="24"/>
              </w:rPr>
              <w:t>Sídlo</w:t>
            </w:r>
          </w:p>
        </w:tc>
        <w:tc>
          <w:tcPr>
            <w:tcW w:w="3864" w:type="pct"/>
          </w:tcPr>
          <w:p w:rsidR="00E02819" w:rsidRPr="00FA0B2E" w:rsidRDefault="00E02819" w:rsidP="0045363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2819" w:rsidRPr="00FA0B2E" w:rsidTr="0045363D">
        <w:trPr>
          <w:trHeight w:val="515"/>
        </w:trPr>
        <w:tc>
          <w:tcPr>
            <w:tcW w:w="1136" w:type="pct"/>
          </w:tcPr>
          <w:p w:rsidR="00E02819" w:rsidRPr="00FA0B2E" w:rsidRDefault="00E02819" w:rsidP="0045363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0B2E">
              <w:rPr>
                <w:rFonts w:ascii="Arial" w:hAnsi="Arial" w:cs="Arial"/>
                <w:b/>
                <w:sz w:val="24"/>
                <w:szCs w:val="24"/>
              </w:rPr>
              <w:t>IČ</w:t>
            </w:r>
          </w:p>
        </w:tc>
        <w:tc>
          <w:tcPr>
            <w:tcW w:w="3864" w:type="pct"/>
          </w:tcPr>
          <w:p w:rsidR="00E02819" w:rsidRPr="00FA0B2E" w:rsidRDefault="00E02819" w:rsidP="0045363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2819" w:rsidRPr="00FA0B2E" w:rsidTr="0045363D">
        <w:trPr>
          <w:trHeight w:val="515"/>
        </w:trPr>
        <w:tc>
          <w:tcPr>
            <w:tcW w:w="1136" w:type="pct"/>
          </w:tcPr>
          <w:p w:rsidR="00E02819" w:rsidRPr="00FA0B2E" w:rsidRDefault="00E02819" w:rsidP="0045363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0B2E">
              <w:rPr>
                <w:rFonts w:ascii="Arial" w:hAnsi="Arial" w:cs="Arial"/>
                <w:b/>
                <w:sz w:val="24"/>
                <w:szCs w:val="24"/>
              </w:rPr>
              <w:t>DIČ</w:t>
            </w:r>
          </w:p>
        </w:tc>
        <w:tc>
          <w:tcPr>
            <w:tcW w:w="3864" w:type="pct"/>
          </w:tcPr>
          <w:p w:rsidR="00E02819" w:rsidRPr="00FA0B2E" w:rsidRDefault="00E02819" w:rsidP="0045363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2819" w:rsidRPr="00FA0B2E" w:rsidTr="0045363D">
        <w:trPr>
          <w:trHeight w:val="515"/>
        </w:trPr>
        <w:tc>
          <w:tcPr>
            <w:tcW w:w="1136" w:type="pct"/>
          </w:tcPr>
          <w:p w:rsidR="00E02819" w:rsidRPr="00FA0B2E" w:rsidRDefault="00E02819" w:rsidP="0045363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0B2E">
              <w:rPr>
                <w:rFonts w:ascii="Arial" w:hAnsi="Arial" w:cs="Arial"/>
                <w:b/>
                <w:sz w:val="24"/>
                <w:szCs w:val="24"/>
              </w:rPr>
              <w:t>Oprávněná osoba</w:t>
            </w:r>
          </w:p>
        </w:tc>
        <w:tc>
          <w:tcPr>
            <w:tcW w:w="3864" w:type="pct"/>
          </w:tcPr>
          <w:p w:rsidR="00E02819" w:rsidRPr="00FA0B2E" w:rsidRDefault="00E02819" w:rsidP="0045363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51A3" w:rsidRPr="00FA0B2E" w:rsidTr="0045363D">
        <w:trPr>
          <w:trHeight w:val="515"/>
        </w:trPr>
        <w:tc>
          <w:tcPr>
            <w:tcW w:w="1136" w:type="pct"/>
          </w:tcPr>
          <w:p w:rsidR="00D151A3" w:rsidRPr="00FA0B2E" w:rsidRDefault="00D151A3" w:rsidP="0045363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0B2E">
              <w:rPr>
                <w:rFonts w:ascii="Arial" w:hAnsi="Arial" w:cs="Arial"/>
                <w:b/>
                <w:sz w:val="24"/>
                <w:szCs w:val="24"/>
              </w:rPr>
              <w:t>Kontaktní mail</w:t>
            </w:r>
          </w:p>
        </w:tc>
        <w:tc>
          <w:tcPr>
            <w:tcW w:w="3864" w:type="pct"/>
          </w:tcPr>
          <w:p w:rsidR="00D151A3" w:rsidRPr="00FA0B2E" w:rsidRDefault="00D151A3" w:rsidP="0045363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51A3" w:rsidRPr="00FA0B2E" w:rsidTr="0045363D">
        <w:trPr>
          <w:trHeight w:val="515"/>
        </w:trPr>
        <w:tc>
          <w:tcPr>
            <w:tcW w:w="1136" w:type="pct"/>
          </w:tcPr>
          <w:p w:rsidR="00D151A3" w:rsidRPr="00FA0B2E" w:rsidRDefault="00D151A3" w:rsidP="0045363D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0B2E">
              <w:rPr>
                <w:rFonts w:ascii="Arial" w:hAnsi="Arial" w:cs="Arial"/>
                <w:b/>
                <w:sz w:val="24"/>
                <w:szCs w:val="24"/>
              </w:rPr>
              <w:t>Kontaktní telefon</w:t>
            </w:r>
          </w:p>
        </w:tc>
        <w:tc>
          <w:tcPr>
            <w:tcW w:w="3864" w:type="pct"/>
          </w:tcPr>
          <w:p w:rsidR="00D151A3" w:rsidRPr="00FA0B2E" w:rsidRDefault="00D151A3" w:rsidP="0045363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2819" w:rsidRPr="00FA0B2E" w:rsidRDefault="00E02819" w:rsidP="00C76B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0B2E" w:rsidRDefault="00D41471" w:rsidP="00FA0B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Výše nabídkové ceny: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41471" w:rsidTr="00D41471">
        <w:tc>
          <w:tcPr>
            <w:tcW w:w="3020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Položka</w:t>
            </w: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Cena bez DPH</w:t>
            </w: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Cena vč. DPH</w:t>
            </w:r>
          </w:p>
        </w:tc>
      </w:tr>
      <w:tr w:rsidR="00D41471" w:rsidTr="00D41471">
        <w:tc>
          <w:tcPr>
            <w:tcW w:w="3020" w:type="dxa"/>
          </w:tcPr>
          <w:p w:rsidR="00D41471" w:rsidRPr="00D41471" w:rsidRDefault="00D41471" w:rsidP="00FA0B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1471">
              <w:rPr>
                <w:rFonts w:ascii="Arial" w:hAnsi="Arial" w:cs="Arial"/>
                <w:sz w:val="24"/>
                <w:szCs w:val="24"/>
              </w:rPr>
              <w:t xml:space="preserve">Cena systému </w:t>
            </w: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1471" w:rsidTr="00D41471">
        <w:tc>
          <w:tcPr>
            <w:tcW w:w="3020" w:type="dxa"/>
          </w:tcPr>
          <w:p w:rsidR="00D41471" w:rsidRPr="00D41471" w:rsidRDefault="00D41471" w:rsidP="00FA0B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1471">
              <w:rPr>
                <w:rFonts w:ascii="Arial" w:hAnsi="Arial" w:cs="Arial"/>
                <w:sz w:val="24"/>
                <w:szCs w:val="24"/>
              </w:rPr>
              <w:t>Implementace systému (včetně zaškolení obsluhy a migrace výchozích dat do systému)</w:t>
            </w: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1471" w:rsidTr="00D41471">
        <w:tc>
          <w:tcPr>
            <w:tcW w:w="3020" w:type="dxa"/>
          </w:tcPr>
          <w:p w:rsidR="00D41471" w:rsidRPr="00D41471" w:rsidRDefault="00D41471" w:rsidP="00FA0B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1471">
              <w:rPr>
                <w:rFonts w:ascii="Arial" w:hAnsi="Arial" w:cs="Arial"/>
                <w:sz w:val="24"/>
                <w:szCs w:val="24"/>
              </w:rPr>
              <w:t>Roční cena za užívání systému (vč. aktualizací změn právních předpisů, zabezpečení apod.)</w:t>
            </w: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1471" w:rsidTr="00D41471">
        <w:tc>
          <w:tcPr>
            <w:tcW w:w="3020" w:type="dxa"/>
          </w:tcPr>
          <w:p w:rsidR="00D41471" w:rsidRPr="00D41471" w:rsidRDefault="00D41471" w:rsidP="00FA0B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1471">
              <w:rPr>
                <w:rFonts w:ascii="Arial" w:hAnsi="Arial" w:cs="Arial"/>
                <w:sz w:val="24"/>
                <w:szCs w:val="24"/>
              </w:rPr>
              <w:t>Roční cena za správu systému (odstraňování závad, podpora atd.)</w:t>
            </w: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1471" w:rsidTr="00D41471">
        <w:tc>
          <w:tcPr>
            <w:tcW w:w="3020" w:type="dxa"/>
          </w:tcPr>
          <w:p w:rsidR="00D41471" w:rsidRPr="00D41471" w:rsidRDefault="00D41471" w:rsidP="00FA0B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41471">
              <w:rPr>
                <w:rFonts w:ascii="Arial" w:hAnsi="Arial" w:cs="Arial"/>
                <w:sz w:val="24"/>
                <w:szCs w:val="24"/>
              </w:rPr>
              <w:lastRenderedPageBreak/>
              <w:t>Cena za úpravu dle požadavků objednatele (předmětem cenové nabídky bude 1000 hod. práce – 100 hod. analytik, 600 hod. programátor, 300 hod. tester – jednotkové ceny mohou být odlišné)</w:t>
            </w: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1471" w:rsidTr="00D41471">
        <w:tc>
          <w:tcPr>
            <w:tcW w:w="3020" w:type="dxa"/>
          </w:tcPr>
          <w:p w:rsidR="00D41471" w:rsidRDefault="00DD0C2E" w:rsidP="00D4147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Základní c</w:t>
            </w:r>
            <w:r w:rsidR="00D41471">
              <w:rPr>
                <w:rFonts w:ascii="Arial" w:hAnsi="Arial" w:cs="Arial"/>
                <w:b/>
                <w:sz w:val="24"/>
                <w:szCs w:val="24"/>
              </w:rPr>
              <w:t xml:space="preserve">ena celkem (součet výše uvedených cen) </w:t>
            </w: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1471" w:rsidTr="00D41471">
        <w:tc>
          <w:tcPr>
            <w:tcW w:w="3020" w:type="dxa"/>
          </w:tcPr>
          <w:p w:rsidR="00D41471" w:rsidRDefault="00D41471" w:rsidP="0047334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Cena vč. podpory na 5 let (součet cen s tím, že cena za </w:t>
            </w:r>
            <w:r w:rsidR="00473343">
              <w:rPr>
                <w:rFonts w:ascii="Arial" w:hAnsi="Arial" w:cs="Arial"/>
                <w:b/>
                <w:sz w:val="24"/>
                <w:szCs w:val="24"/>
              </w:rPr>
              <w:t xml:space="preserve">užívání, </w:t>
            </w:r>
            <w:r>
              <w:rPr>
                <w:rFonts w:ascii="Arial" w:hAnsi="Arial" w:cs="Arial"/>
                <w:b/>
                <w:sz w:val="24"/>
                <w:szCs w:val="24"/>
              </w:rPr>
              <w:t>správu a úpravu bude zahrnuta pokaždé 5x)</w:t>
            </w: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D41471" w:rsidRDefault="00D41471" w:rsidP="00FA0B2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41471" w:rsidRDefault="00D41471" w:rsidP="00FA0B2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A0B2E" w:rsidRDefault="00FA0B2E" w:rsidP="00FA0B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0B2E" w:rsidRDefault="00FA0B2E" w:rsidP="00FA0B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Účastník předložením své nabídky akceptuje zadávací podmínky, zejména vzorový návrh smlouvy, a pokud bude jeho nabídka zadavatelem vybrána, je připraven se zadavatelem uzavřít smlouvu podle stanoveného vzoru.</w:t>
      </w:r>
    </w:p>
    <w:p w:rsidR="00FA0B2E" w:rsidRDefault="00FA0B2E" w:rsidP="00FA0B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0B2E" w:rsidRDefault="00FA0B2E" w:rsidP="00FA0B2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 ____________________  dne</w:t>
      </w:r>
      <w:proofErr w:type="gramEnd"/>
      <w:r>
        <w:rPr>
          <w:rFonts w:ascii="Arial" w:hAnsi="Arial" w:cs="Arial"/>
          <w:sz w:val="24"/>
          <w:szCs w:val="24"/>
        </w:rPr>
        <w:t xml:space="preserve"> _______________________</w:t>
      </w:r>
    </w:p>
    <w:p w:rsidR="00FA0B2E" w:rsidRDefault="00FA0B2E" w:rsidP="00FA0B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0B2E" w:rsidRDefault="00FA0B2E" w:rsidP="00FA0B2E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A0B2E" w:rsidRDefault="00FA0B2E" w:rsidP="00FA0B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0B2E" w:rsidRDefault="00FA0B2E" w:rsidP="00FA0B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0B2E" w:rsidRDefault="00FA0B2E" w:rsidP="00FA0B2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</w:p>
    <w:p w:rsidR="00FA0B2E" w:rsidRDefault="00FA0B2E" w:rsidP="00FA0B2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Jméno, příjmení </w:t>
      </w:r>
      <w:r w:rsidR="003D64DA">
        <w:rPr>
          <w:rFonts w:ascii="Arial" w:hAnsi="Arial" w:cs="Arial"/>
          <w:sz w:val="24"/>
          <w:szCs w:val="24"/>
        </w:rPr>
        <w:t>oprávněné</w:t>
      </w:r>
      <w:r>
        <w:rPr>
          <w:rFonts w:ascii="Arial" w:hAnsi="Arial" w:cs="Arial"/>
          <w:sz w:val="24"/>
          <w:szCs w:val="24"/>
        </w:rPr>
        <w:t xml:space="preserve"> osoby (</w:t>
      </w:r>
      <w:r w:rsidR="003D64DA">
        <w:rPr>
          <w:rFonts w:ascii="Arial" w:hAnsi="Arial" w:cs="Arial"/>
          <w:sz w:val="24"/>
          <w:szCs w:val="24"/>
        </w:rPr>
        <w:t>oprávněných</w:t>
      </w:r>
      <w:r>
        <w:rPr>
          <w:rFonts w:ascii="Arial" w:hAnsi="Arial" w:cs="Arial"/>
          <w:sz w:val="24"/>
          <w:szCs w:val="24"/>
        </w:rPr>
        <w:t xml:space="preserve"> osob)</w:t>
      </w:r>
    </w:p>
    <w:p w:rsidR="00E02819" w:rsidRPr="00FA0B2E" w:rsidRDefault="00E02819" w:rsidP="00C76B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02819" w:rsidRPr="00FA0B2E" w:rsidSect="001874D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B98" w:rsidRDefault="00AA1B98" w:rsidP="00FD2717">
      <w:pPr>
        <w:spacing w:after="0" w:line="240" w:lineRule="auto"/>
      </w:pPr>
      <w:r>
        <w:separator/>
      </w:r>
    </w:p>
  </w:endnote>
  <w:endnote w:type="continuationSeparator" w:id="0">
    <w:p w:rsidR="00AA1B98" w:rsidRDefault="00AA1B98" w:rsidP="00F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B98" w:rsidRDefault="00AA1B98" w:rsidP="00FD2717">
      <w:pPr>
        <w:spacing w:after="0" w:line="240" w:lineRule="auto"/>
      </w:pPr>
      <w:r>
        <w:separator/>
      </w:r>
    </w:p>
  </w:footnote>
  <w:footnote w:type="continuationSeparator" w:id="0">
    <w:p w:rsidR="00AA1B98" w:rsidRDefault="00AA1B98" w:rsidP="00FD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717" w:rsidRPr="00FD2717" w:rsidRDefault="0063525B">
    <w:pPr>
      <w:pStyle w:val="Zhlav"/>
      <w:rPr>
        <w:b/>
      </w:rPr>
    </w:pPr>
    <w:r>
      <w:rPr>
        <w:noProof/>
        <w:lang w:eastAsia="cs-CZ"/>
      </w:rPr>
      <w:drawing>
        <wp:inline distT="0" distB="0" distL="0" distR="0" wp14:anchorId="54C790C8" wp14:editId="070A2100">
          <wp:extent cx="968656" cy="557913"/>
          <wp:effectExtent l="0" t="0" r="317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5408" cy="567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B6F"/>
    <w:rsid w:val="000009D7"/>
    <w:rsid w:val="00064D4F"/>
    <w:rsid w:val="00082E4C"/>
    <w:rsid w:val="00091963"/>
    <w:rsid w:val="000B296C"/>
    <w:rsid w:val="000C09F3"/>
    <w:rsid w:val="001874D2"/>
    <w:rsid w:val="0019520D"/>
    <w:rsid w:val="001B7D1D"/>
    <w:rsid w:val="001E3D40"/>
    <w:rsid w:val="00216550"/>
    <w:rsid w:val="00242E07"/>
    <w:rsid w:val="00253C3F"/>
    <w:rsid w:val="00263CA8"/>
    <w:rsid w:val="002A1181"/>
    <w:rsid w:val="002D58C1"/>
    <w:rsid w:val="002F1DD2"/>
    <w:rsid w:val="00364E3D"/>
    <w:rsid w:val="00366DAD"/>
    <w:rsid w:val="00373F87"/>
    <w:rsid w:val="003A5A7E"/>
    <w:rsid w:val="003B217D"/>
    <w:rsid w:val="003C07DF"/>
    <w:rsid w:val="003D64DA"/>
    <w:rsid w:val="003E73B0"/>
    <w:rsid w:val="0042303C"/>
    <w:rsid w:val="0045363D"/>
    <w:rsid w:val="00473343"/>
    <w:rsid w:val="004E17CD"/>
    <w:rsid w:val="005768A3"/>
    <w:rsid w:val="0063525B"/>
    <w:rsid w:val="006D49D0"/>
    <w:rsid w:val="00753E11"/>
    <w:rsid w:val="00800B83"/>
    <w:rsid w:val="00832BDF"/>
    <w:rsid w:val="00845427"/>
    <w:rsid w:val="008A6684"/>
    <w:rsid w:val="00931921"/>
    <w:rsid w:val="0094290A"/>
    <w:rsid w:val="00975DEF"/>
    <w:rsid w:val="009D3127"/>
    <w:rsid w:val="009E5771"/>
    <w:rsid w:val="00A00074"/>
    <w:rsid w:val="00A6252E"/>
    <w:rsid w:val="00AA1B98"/>
    <w:rsid w:val="00AC1BF9"/>
    <w:rsid w:val="00B73C36"/>
    <w:rsid w:val="00C76B6F"/>
    <w:rsid w:val="00C876F4"/>
    <w:rsid w:val="00CB5880"/>
    <w:rsid w:val="00CE5647"/>
    <w:rsid w:val="00D151A3"/>
    <w:rsid w:val="00D41471"/>
    <w:rsid w:val="00DB3301"/>
    <w:rsid w:val="00DD0C2E"/>
    <w:rsid w:val="00DD7040"/>
    <w:rsid w:val="00E02819"/>
    <w:rsid w:val="00E50851"/>
    <w:rsid w:val="00E54FA7"/>
    <w:rsid w:val="00F76718"/>
    <w:rsid w:val="00F90715"/>
    <w:rsid w:val="00F949B1"/>
    <w:rsid w:val="00FA0B2E"/>
    <w:rsid w:val="00FD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4DE2F70-6C28-474D-A5D2-EE63A057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D271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D271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D271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D2717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D7040"/>
    <w:rPr>
      <w:rFonts w:ascii="Segoe UI" w:hAnsi="Segoe UI" w:cs="Segoe UI"/>
      <w:sz w:val="18"/>
      <w:szCs w:val="1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919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19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196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19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196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4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Veřejná zakázka</vt:lpstr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</dc:title>
  <dc:subject/>
  <dc:creator>Martin</dc:creator>
  <cp:keywords/>
  <dc:description/>
  <cp:lastModifiedBy>Schröffel Ondřej</cp:lastModifiedBy>
  <cp:revision>5</cp:revision>
  <dcterms:created xsi:type="dcterms:W3CDTF">2019-11-11T09:14:00Z</dcterms:created>
  <dcterms:modified xsi:type="dcterms:W3CDTF">2019-11-14T14:41:00Z</dcterms:modified>
</cp:coreProperties>
</file>